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1608AA20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</w:t>
      </w:r>
      <w:r w:rsidR="00507362">
        <w:rPr>
          <w:rFonts w:ascii="Arial" w:hAnsi="Arial" w:cs="Arial"/>
          <w:sz w:val="22"/>
          <w:szCs w:val="22"/>
        </w:rPr>
        <w:t xml:space="preserve"> </w:t>
      </w:r>
      <w:r w:rsidR="00507362" w:rsidRPr="00507362">
        <w:rPr>
          <w:rFonts w:ascii="Arial" w:hAnsi="Arial" w:cs="Arial"/>
          <w:i/>
          <w:iCs/>
          <w:sz w:val="22"/>
          <w:szCs w:val="22"/>
        </w:rPr>
        <w:t>(če UD ni bilo potrebno)</w:t>
      </w:r>
      <w:r>
        <w:rPr>
          <w:rFonts w:ascii="Arial" w:hAnsi="Arial" w:cs="Arial"/>
          <w:sz w:val="22"/>
          <w:szCs w:val="22"/>
        </w:rPr>
        <w:t xml:space="preserve">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41D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</cp:revision>
  <dcterms:created xsi:type="dcterms:W3CDTF">2020-08-27T12:19:00Z</dcterms:created>
  <dcterms:modified xsi:type="dcterms:W3CDTF">2020-08-27T12:19:00Z</dcterms:modified>
</cp:coreProperties>
</file>